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2" w:rsidRDefault="00587C4B">
      <w:pPr>
        <w:pStyle w:val="20"/>
        <w:shd w:val="clear" w:color="auto" w:fill="auto"/>
        <w:spacing w:after="566"/>
        <w:ind w:left="800" w:right="20"/>
      </w:pPr>
      <w:bookmarkStart w:id="0" w:name="_GoBack"/>
      <w:bookmarkEnd w:id="0"/>
      <w:r>
        <w:t>Р</w:t>
      </w:r>
      <w:r w:rsidR="005E149D">
        <w:t>ассмотрен</w:t>
      </w:r>
      <w:r w:rsidR="005E149D">
        <w:rPr>
          <w:lang w:val="ru-RU"/>
        </w:rPr>
        <w:t>ы</w:t>
      </w:r>
      <w:r w:rsidR="005E149D">
        <w:t xml:space="preserve"> на заседании </w:t>
      </w:r>
      <w:r w:rsidR="005E149D">
        <w:rPr>
          <w:lang w:val="ru-RU"/>
        </w:rPr>
        <w:t>РМС</w:t>
      </w:r>
      <w:r>
        <w:t xml:space="preserve"> «Совершенствование модели поддержки методических объединений</w:t>
      </w:r>
      <w:r w:rsidR="005E149D">
        <w:rPr>
          <w:lang w:val="ru-RU"/>
        </w:rPr>
        <w:t>»</w:t>
      </w:r>
      <w:r>
        <w:t xml:space="preserve"> </w:t>
      </w:r>
      <w:r w:rsidR="005E149D">
        <w:rPr>
          <w:lang w:val="ru-RU"/>
        </w:rPr>
        <w:t xml:space="preserve">протокол №1от </w:t>
      </w:r>
      <w:r>
        <w:t>14.0</w:t>
      </w:r>
      <w:r w:rsidR="005E149D">
        <w:rPr>
          <w:lang w:val="ru-RU"/>
        </w:rPr>
        <w:t>1.2016</w:t>
      </w:r>
      <w:r>
        <w:t xml:space="preserve"> года</w:t>
      </w:r>
    </w:p>
    <w:p w:rsidR="00741732" w:rsidRPr="003937B9" w:rsidRDefault="005E149D" w:rsidP="003937B9">
      <w:pPr>
        <w:pStyle w:val="22"/>
        <w:keepNext/>
        <w:keepLines/>
        <w:shd w:val="clear" w:color="auto" w:fill="auto"/>
        <w:spacing w:before="0" w:after="0" w:line="322" w:lineRule="exact"/>
        <w:ind w:left="480" w:firstLine="0"/>
        <w:jc w:val="center"/>
        <w:rPr>
          <w:sz w:val="30"/>
          <w:szCs w:val="30"/>
          <w:lang w:val="ru-RU"/>
        </w:rPr>
      </w:pPr>
      <w:bookmarkStart w:id="1" w:name="bookmark9"/>
      <w:r w:rsidRPr="003937B9">
        <w:rPr>
          <w:sz w:val="30"/>
          <w:szCs w:val="30"/>
          <w:lang w:val="ru-RU"/>
        </w:rPr>
        <w:t>Показатели д</w:t>
      </w:r>
      <w:r w:rsidR="00587C4B" w:rsidRPr="003937B9">
        <w:rPr>
          <w:sz w:val="30"/>
          <w:szCs w:val="30"/>
        </w:rPr>
        <w:t>еятельност</w:t>
      </w:r>
      <w:r w:rsidRPr="003937B9">
        <w:rPr>
          <w:sz w:val="30"/>
          <w:szCs w:val="30"/>
          <w:lang w:val="ru-RU"/>
        </w:rPr>
        <w:t xml:space="preserve">и </w:t>
      </w:r>
      <w:r w:rsidR="00587C4B" w:rsidRPr="003937B9">
        <w:rPr>
          <w:sz w:val="30"/>
          <w:szCs w:val="30"/>
        </w:rPr>
        <w:t xml:space="preserve"> школьных методических объединений педагогов</w:t>
      </w:r>
      <w:bookmarkEnd w:id="1"/>
    </w:p>
    <w:p w:rsidR="00741732" w:rsidRDefault="00587C4B">
      <w:pPr>
        <w:pStyle w:val="221"/>
        <w:keepNext/>
        <w:keepLines/>
        <w:shd w:val="clear" w:color="auto" w:fill="auto"/>
        <w:spacing w:before="0"/>
        <w:ind w:left="20" w:right="60"/>
      </w:pPr>
      <w:bookmarkStart w:id="2" w:name="bookmark11"/>
      <w:r>
        <w:t>(Мониторинг заполняют руководители школьных методических объединений)</w:t>
      </w:r>
      <w:bookmarkEnd w:id="2"/>
    </w:p>
    <w:p w:rsidR="00741732" w:rsidRDefault="00741732" w:rsidP="005E149D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322" w:lineRule="exact"/>
        <w:ind w:firstLine="0"/>
        <w:jc w:val="both"/>
      </w:pPr>
    </w:p>
    <w:p w:rsidR="00741732" w:rsidRDefault="00587C4B">
      <w:pPr>
        <w:pStyle w:val="22"/>
        <w:keepNext/>
        <w:keepLines/>
        <w:numPr>
          <w:ilvl w:val="3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</w:pPr>
      <w:bookmarkStart w:id="3" w:name="bookmark13"/>
      <w:r>
        <w:t>Образовательная организация</w:t>
      </w:r>
      <w:bookmarkEnd w:id="3"/>
    </w:p>
    <w:p w:rsidR="00741732" w:rsidRDefault="00587C4B">
      <w:pPr>
        <w:pStyle w:val="22"/>
        <w:keepNext/>
        <w:keepLines/>
        <w:numPr>
          <w:ilvl w:val="3"/>
          <w:numId w:val="1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bookmarkStart w:id="4" w:name="bookmark14"/>
      <w:r>
        <w:t>ШМО учителей</w:t>
      </w:r>
      <w:r w:rsidR="005E149D">
        <w:rPr>
          <w:lang w:val="ru-RU"/>
        </w:rPr>
        <w:t xml:space="preserve"> (название предмета)</w:t>
      </w:r>
      <w:r>
        <w:t>:</w:t>
      </w:r>
      <w:bookmarkEnd w:id="4"/>
    </w:p>
    <w:p w:rsidR="00741732" w:rsidRDefault="00587C4B">
      <w:pPr>
        <w:pStyle w:val="22"/>
        <w:keepNext/>
        <w:keepLines/>
        <w:numPr>
          <w:ilvl w:val="3"/>
          <w:numId w:val="1"/>
        </w:numPr>
        <w:shd w:val="clear" w:color="auto" w:fill="auto"/>
        <w:tabs>
          <w:tab w:val="left" w:pos="289"/>
        </w:tabs>
        <w:spacing w:before="0" w:after="0"/>
        <w:ind w:left="20" w:right="3280" w:firstLine="0"/>
      </w:pPr>
      <w:bookmarkStart w:id="5" w:name="bookmark15"/>
      <w:r>
        <w:t>Документация методического объединения (по каждому вопросу: да, нет)</w:t>
      </w:r>
      <w:bookmarkEnd w:id="5"/>
    </w:p>
    <w:p w:rsidR="00741732" w:rsidRDefault="005E149D">
      <w:pPr>
        <w:pStyle w:val="1"/>
        <w:shd w:val="clear" w:color="auto" w:fill="auto"/>
        <w:spacing w:before="0" w:line="317" w:lineRule="exact"/>
        <w:ind w:left="20" w:right="60" w:firstLine="0"/>
      </w:pPr>
      <w:r>
        <w:t xml:space="preserve">1 </w:t>
      </w:r>
      <w:r w:rsidR="00587C4B">
        <w:t>Нормативные правовые документы и инструктивно-методические письма, регламентирующие методическую работу.</w:t>
      </w:r>
    </w:p>
    <w:p w:rsidR="00741732" w:rsidRDefault="005E149D">
      <w:pPr>
        <w:pStyle w:val="1"/>
        <w:numPr>
          <w:ilvl w:val="4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right="60" w:firstLine="0"/>
        <w:jc w:val="left"/>
      </w:pPr>
      <w:r>
        <w:rPr>
          <w:lang w:val="ru-RU"/>
        </w:rPr>
        <w:t>П</w:t>
      </w:r>
      <w:r w:rsidR="00587C4B">
        <w:t>риказ</w:t>
      </w:r>
      <w:r w:rsidR="00587C4B">
        <w:tab/>
        <w:t>о создании ШМО и назначении руководителя, функциональные обязанности руководителя.</w:t>
      </w:r>
    </w:p>
    <w:p w:rsidR="00741732" w:rsidRDefault="00587C4B">
      <w:pPr>
        <w:pStyle w:val="1"/>
        <w:numPr>
          <w:ilvl w:val="4"/>
          <w:numId w:val="1"/>
        </w:numPr>
        <w:shd w:val="clear" w:color="auto" w:fill="auto"/>
        <w:tabs>
          <w:tab w:val="left" w:pos="289"/>
        </w:tabs>
        <w:spacing w:before="0" w:line="317" w:lineRule="exact"/>
        <w:ind w:left="20" w:firstLine="0"/>
      </w:pPr>
      <w:r>
        <w:t>Положение о методическом объединении.</w:t>
      </w:r>
    </w:p>
    <w:p w:rsidR="00741732" w:rsidRDefault="00587C4B">
      <w:pPr>
        <w:pStyle w:val="1"/>
        <w:numPr>
          <w:ilvl w:val="4"/>
          <w:numId w:val="1"/>
        </w:numPr>
        <w:shd w:val="clear" w:color="auto" w:fill="auto"/>
        <w:tabs>
          <w:tab w:val="left" w:pos="298"/>
        </w:tabs>
        <w:spacing w:before="0" w:line="317" w:lineRule="exact"/>
        <w:ind w:left="20" w:firstLine="0"/>
      </w:pPr>
      <w:r>
        <w:t>Анализ работы за прошедший год.</w:t>
      </w:r>
    </w:p>
    <w:p w:rsidR="00741732" w:rsidRDefault="00587C4B">
      <w:pPr>
        <w:pStyle w:val="1"/>
        <w:numPr>
          <w:ilvl w:val="4"/>
          <w:numId w:val="1"/>
        </w:numPr>
        <w:shd w:val="clear" w:color="auto" w:fill="auto"/>
        <w:tabs>
          <w:tab w:val="left" w:pos="303"/>
        </w:tabs>
        <w:spacing w:before="0" w:line="317" w:lineRule="exact"/>
        <w:ind w:left="20" w:right="60" w:firstLine="0"/>
        <w:jc w:val="left"/>
      </w:pPr>
      <w:r>
        <w:t>Тема методической работы, ее цель, приоритетные направления и задачи на новый учебный год.</w:t>
      </w:r>
    </w:p>
    <w:p w:rsidR="00741732" w:rsidRDefault="00587C4B">
      <w:pPr>
        <w:pStyle w:val="1"/>
        <w:shd w:val="clear" w:color="auto" w:fill="auto"/>
        <w:spacing w:before="0" w:line="317" w:lineRule="exact"/>
        <w:ind w:left="20" w:right="60" w:firstLine="0"/>
        <w:jc w:val="left"/>
      </w:pPr>
      <w:r>
        <w:t>7. Банк данных об учителях ШМО: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электронная почта).</w:t>
      </w:r>
    </w:p>
    <w:p w:rsidR="00741732" w:rsidRDefault="00587C4B">
      <w:pPr>
        <w:pStyle w:val="1"/>
        <w:numPr>
          <w:ilvl w:val="5"/>
          <w:numId w:val="1"/>
        </w:numPr>
        <w:shd w:val="clear" w:color="auto" w:fill="auto"/>
        <w:tabs>
          <w:tab w:val="left" w:pos="378"/>
        </w:tabs>
        <w:spacing w:before="0" w:line="302" w:lineRule="exact"/>
        <w:ind w:left="100" w:right="40" w:firstLine="0"/>
        <w:jc w:val="left"/>
      </w:pPr>
      <w:r>
        <w:t xml:space="preserve">Информация о наличии профессиональных дефицитов у педагогов, их </w:t>
      </w:r>
      <w:r>
        <w:rPr>
          <w:rStyle w:val="125pt"/>
        </w:rPr>
        <w:t>профессиональных запросах в повышении квалификации.</w:t>
      </w:r>
    </w:p>
    <w:p w:rsidR="00741732" w:rsidRDefault="00587C4B" w:rsidP="005E149D">
      <w:pPr>
        <w:pStyle w:val="1"/>
        <w:keepNext/>
        <w:keepLines/>
        <w:numPr>
          <w:ilvl w:val="5"/>
          <w:numId w:val="1"/>
        </w:numPr>
        <w:shd w:val="clear" w:color="auto" w:fill="auto"/>
        <w:tabs>
          <w:tab w:val="left" w:pos="1084"/>
        </w:tabs>
        <w:spacing w:before="0" w:line="322" w:lineRule="exact"/>
        <w:ind w:left="420" w:right="40" w:hanging="320"/>
      </w:pPr>
      <w:r>
        <w:rPr>
          <w:rStyle w:val="a8"/>
        </w:rPr>
        <w:t>План</w:t>
      </w:r>
      <w:r>
        <w:rPr>
          <w:rStyle w:val="a8"/>
        </w:rPr>
        <w:tab/>
        <w:t>работы</w:t>
      </w:r>
      <w:r>
        <w:t xml:space="preserve"> школьного методического объе</w:t>
      </w:r>
      <w:bookmarkStart w:id="6" w:name="bookmark16"/>
      <w:r w:rsidR="005E149D">
        <w:t>динения в текущем учебном году</w:t>
      </w:r>
      <w:r>
        <w:t>, включающий в себя в том числе</w:t>
      </w:r>
      <w:bookmarkEnd w:id="6"/>
      <w:r w:rsidR="005E149D">
        <w:rPr>
          <w:lang w:val="ru-RU"/>
        </w:rPr>
        <w:t>: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322" w:lineRule="exact"/>
        <w:ind w:left="420" w:hanging="320"/>
      </w:pPr>
      <w:r>
        <w:t>график заседаний ШМО на текущий учебный год;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322" w:lineRule="exact"/>
        <w:ind w:left="420" w:hanging="320"/>
      </w:pPr>
      <w:r>
        <w:t>информация об учебно-методических комплексах;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322" w:lineRule="exact"/>
        <w:ind w:left="420" w:hanging="320"/>
      </w:pPr>
      <w:r>
        <w:t>план работы с молодыми специалистами;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322" w:lineRule="exact"/>
        <w:ind w:left="420" w:hanging="320"/>
      </w:pPr>
      <w:r>
        <w:t>план проведения предметной недели или декады;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322" w:lineRule="exact"/>
        <w:ind w:left="100" w:right="40" w:firstLine="0"/>
        <w:jc w:val="left"/>
      </w:pPr>
      <w:r>
        <w:t>сведения о темах самообразования учителей, входящих в школьное методическое объединение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322" w:lineRule="exact"/>
        <w:ind w:left="420" w:hanging="320"/>
      </w:pPr>
      <w:r>
        <w:t>график проведения открытых уроков;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322" w:lineRule="exact"/>
        <w:ind w:left="420" w:hanging="320"/>
      </w:pPr>
      <w:r>
        <w:t>график взаимопосещений уроков;</w:t>
      </w:r>
    </w:p>
    <w:p w:rsidR="00741732" w:rsidRDefault="00587C4B">
      <w:pPr>
        <w:pStyle w:val="1"/>
        <w:numPr>
          <w:ilvl w:val="0"/>
          <w:numId w:val="2"/>
        </w:numPr>
        <w:shd w:val="clear" w:color="auto" w:fill="auto"/>
        <w:tabs>
          <w:tab w:val="left" w:pos="263"/>
        </w:tabs>
        <w:spacing w:before="0" w:line="322" w:lineRule="exact"/>
        <w:ind w:left="100" w:right="40" w:firstLine="0"/>
        <w:jc w:val="left"/>
      </w:pPr>
      <w:r>
        <w:t>сведения о предметных кружках и факультативах, которые ведут члены методического объединения.</w:t>
      </w:r>
    </w:p>
    <w:p w:rsidR="00741732" w:rsidRDefault="00587C4B">
      <w:pPr>
        <w:pStyle w:val="1"/>
        <w:numPr>
          <w:ilvl w:val="1"/>
          <w:numId w:val="2"/>
        </w:numPr>
        <w:shd w:val="clear" w:color="auto" w:fill="auto"/>
        <w:tabs>
          <w:tab w:val="left" w:pos="489"/>
        </w:tabs>
        <w:spacing w:before="0" w:line="322" w:lineRule="exact"/>
        <w:ind w:left="420" w:hanging="320"/>
      </w:pPr>
      <w:r>
        <w:t>Протоколы заседаний МО.</w:t>
      </w:r>
    </w:p>
    <w:p w:rsidR="00741732" w:rsidRDefault="00587C4B">
      <w:pPr>
        <w:pStyle w:val="1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244" w:line="322" w:lineRule="exact"/>
        <w:ind w:left="420" w:hanging="320"/>
      </w:pPr>
      <w:r>
        <w:t>Аналитические материалы МО</w:t>
      </w:r>
    </w:p>
    <w:p w:rsidR="00741732" w:rsidRDefault="005E149D">
      <w:pPr>
        <w:pStyle w:val="22"/>
        <w:keepNext/>
        <w:keepLines/>
        <w:shd w:val="clear" w:color="auto" w:fill="auto"/>
        <w:spacing w:before="0" w:after="0"/>
        <w:ind w:left="420" w:hanging="320"/>
        <w:jc w:val="both"/>
      </w:pPr>
      <w:bookmarkStart w:id="7" w:name="bookmark17"/>
      <w:r>
        <w:rPr>
          <w:lang w:val="ru-RU"/>
        </w:rPr>
        <w:t>4</w:t>
      </w:r>
      <w:r w:rsidR="00587C4B">
        <w:t>.Содержание деятельности методического объединения</w:t>
      </w:r>
      <w:bookmarkEnd w:id="7"/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498"/>
        </w:tabs>
        <w:spacing w:before="0" w:line="317" w:lineRule="exact"/>
        <w:ind w:left="420" w:right="40" w:hanging="320"/>
      </w:pPr>
      <w:r>
        <w:t>Обсуждение содержания и составления рабочих программ по предметам</w:t>
      </w:r>
      <w:r w:rsidR="005E149D">
        <w:rPr>
          <w:lang w:val="ru-RU"/>
        </w:rPr>
        <w:t>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8"/>
        </w:tabs>
        <w:spacing w:before="0" w:line="317" w:lineRule="exact"/>
        <w:ind w:left="420" w:hanging="320"/>
      </w:pPr>
      <w:r>
        <w:t>Анализ авторских программ и методик учителей</w:t>
      </w:r>
      <w:r w:rsidR="005E149D">
        <w:rPr>
          <w:lang w:val="ru-RU"/>
        </w:rPr>
        <w:t xml:space="preserve"> (при наличии)</w:t>
      </w:r>
      <w:r>
        <w:t>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8"/>
        </w:tabs>
        <w:spacing w:before="0" w:line="317" w:lineRule="exact"/>
        <w:ind w:left="420" w:hanging="320"/>
      </w:pPr>
      <w:r>
        <w:lastRenderedPageBreak/>
        <w:t>Апробация учебников и УМК</w:t>
      </w:r>
      <w:r w:rsidR="005E149D">
        <w:rPr>
          <w:lang w:val="ru-RU"/>
        </w:rPr>
        <w:t>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8"/>
        </w:tabs>
        <w:spacing w:before="0" w:line="317" w:lineRule="exact"/>
        <w:ind w:left="420" w:right="40" w:hanging="320"/>
      </w:pPr>
      <w:r>
        <w:t>Изучение и ознакомление с новинками методической литературы и научными изданиями.</w:t>
      </w:r>
    </w:p>
    <w:p w:rsidR="00741732" w:rsidRDefault="005E149D">
      <w:pPr>
        <w:pStyle w:val="1"/>
        <w:numPr>
          <w:ilvl w:val="2"/>
          <w:numId w:val="2"/>
        </w:numPr>
        <w:shd w:val="clear" w:color="auto" w:fill="auto"/>
        <w:tabs>
          <w:tab w:val="left" w:pos="518"/>
        </w:tabs>
        <w:spacing w:before="0" w:line="317" w:lineRule="exact"/>
        <w:ind w:left="420" w:right="40" w:hanging="320"/>
      </w:pPr>
      <w:r>
        <w:t>Обсуждение</w:t>
      </w:r>
      <w:r>
        <w:rPr>
          <w:lang w:val="ru-RU"/>
        </w:rPr>
        <w:t xml:space="preserve"> </w:t>
      </w:r>
      <w:r w:rsidR="00587C4B">
        <w:t>оценочных материалов для промежуточной и итоговой аттестации.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3"/>
        </w:tabs>
        <w:spacing w:before="0" w:line="317" w:lineRule="exact"/>
        <w:ind w:left="420" w:hanging="320"/>
      </w:pPr>
      <w:r>
        <w:t>Изучение трудных разделов и тем программы.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8"/>
        </w:tabs>
        <w:spacing w:before="0" w:line="317" w:lineRule="exact"/>
        <w:ind w:left="420" w:right="40" w:hanging="320"/>
      </w:pPr>
      <w:r>
        <w:t>Организация взаимопосещений уроков с последующим самоанализом педагога и анализом достигнутых результатов. Организация целевых взаимных посещений и открытых уроков.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3"/>
        </w:tabs>
        <w:spacing w:before="0" w:line="317" w:lineRule="exact"/>
        <w:ind w:left="420" w:right="40" w:hanging="320"/>
      </w:pPr>
      <w:r>
        <w:t>Организация семинаров, открытых уроков и мастер-классов по изучению опыта работы в сочетании с практическим показом.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18"/>
        </w:tabs>
        <w:spacing w:before="0" w:line="317" w:lineRule="exact"/>
        <w:ind w:left="420" w:hanging="320"/>
      </w:pPr>
      <w:r>
        <w:t>Работа с молодыми и начинающими педагогами в форме наставничества.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494"/>
        </w:tabs>
        <w:spacing w:before="0" w:line="317" w:lineRule="exact"/>
        <w:ind w:left="420" w:right="40" w:hanging="320"/>
      </w:pPr>
      <w:r>
        <w:t>Работа с педагогами, имеющими различный уровень профессионального мастерства.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498"/>
        </w:tabs>
        <w:spacing w:before="0" w:line="317" w:lineRule="exact"/>
        <w:ind w:left="420" w:right="40" w:hanging="320"/>
      </w:pPr>
      <w:r>
        <w:t>Обобщение и распространение передового опыта педагогов, работающих в методическом объединении.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556"/>
        </w:tabs>
        <w:spacing w:before="0" w:line="317" w:lineRule="exact"/>
        <w:ind w:left="420" w:right="40" w:hanging="320"/>
      </w:pPr>
      <w:r>
        <w:t>Разработка и организация накопления методических материалов и разработок.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489"/>
        </w:tabs>
        <w:spacing w:before="0" w:line="317" w:lineRule="exact"/>
        <w:ind w:left="420" w:right="320" w:hanging="320"/>
        <w:jc w:val="left"/>
      </w:pPr>
      <w:r>
        <w:t>Проведение творческих отчетов, посвященных профессиональному самообразованию учителей, работе на курсах повышения квалификации.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498"/>
        </w:tabs>
        <w:spacing w:before="0" w:line="317" w:lineRule="exact"/>
        <w:ind w:left="420" w:right="40" w:hanging="320"/>
      </w:pPr>
      <w:r>
        <w:t xml:space="preserve">Организация и проведение предметных </w:t>
      </w:r>
      <w:r w:rsidR="005E149D">
        <w:t>недель (декад) в образовательно</w:t>
      </w:r>
      <w:r w:rsidR="005E149D">
        <w:rPr>
          <w:lang w:val="ru-RU"/>
        </w:rPr>
        <w:t>й</w:t>
      </w:r>
      <w:r w:rsidR="005E149D">
        <w:t xml:space="preserve"> </w:t>
      </w:r>
      <w:r w:rsidR="005E149D">
        <w:rPr>
          <w:lang w:val="ru-RU"/>
        </w:rPr>
        <w:t>организации</w:t>
      </w:r>
      <w:r>
        <w:t>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498"/>
        </w:tabs>
        <w:spacing w:before="0" w:line="317" w:lineRule="exact"/>
        <w:ind w:left="420" w:right="40" w:hanging="320"/>
      </w:pPr>
      <w:r>
        <w:t>Организация инновационной и экспериментальной деятельности в методическом объединении.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669"/>
        </w:tabs>
        <w:spacing w:before="0" w:line="270" w:lineRule="exact"/>
        <w:ind w:left="740"/>
        <w:jc w:val="left"/>
      </w:pPr>
      <w:r>
        <w:t>Работа по активизации творческого потенциала учителей.</w:t>
      </w:r>
    </w:p>
    <w:p w:rsidR="00741732" w:rsidRDefault="00587C4B">
      <w:pPr>
        <w:pStyle w:val="1"/>
        <w:numPr>
          <w:ilvl w:val="2"/>
          <w:numId w:val="2"/>
        </w:numPr>
        <w:shd w:val="clear" w:color="auto" w:fill="auto"/>
        <w:tabs>
          <w:tab w:val="left" w:pos="678"/>
        </w:tabs>
        <w:spacing w:before="0" w:after="326" w:line="302" w:lineRule="exact"/>
        <w:ind w:left="380" w:right="300" w:hanging="100"/>
        <w:jc w:val="left"/>
      </w:pPr>
      <w:r>
        <w:t>Организация взаимодействия, в том числе сетевого, профессиональных сообществ педагогов</w:t>
      </w:r>
    </w:p>
    <w:p w:rsidR="00741732" w:rsidRDefault="005E149D" w:rsidP="005E149D">
      <w:pPr>
        <w:pStyle w:val="22"/>
        <w:keepNext/>
        <w:keepLines/>
        <w:shd w:val="clear" w:color="auto" w:fill="auto"/>
        <w:tabs>
          <w:tab w:val="left" w:pos="563"/>
        </w:tabs>
        <w:spacing w:before="0" w:after="0" w:line="270" w:lineRule="exact"/>
        <w:ind w:firstLine="0"/>
      </w:pPr>
      <w:bookmarkStart w:id="8" w:name="bookmark18"/>
      <w:r>
        <w:rPr>
          <w:lang w:val="ru-RU"/>
        </w:rPr>
        <w:t xml:space="preserve">  5.</w:t>
      </w:r>
      <w:r w:rsidR="00587C4B">
        <w:t>Основные формы работы в методическом объединении:</w:t>
      </w:r>
      <w:bookmarkEnd w:id="8"/>
    </w:p>
    <w:p w:rsidR="00741732" w:rsidRPr="005E149D" w:rsidRDefault="00587C4B" w:rsidP="005E149D">
      <w:pPr>
        <w:pStyle w:val="1"/>
        <w:shd w:val="clear" w:color="auto" w:fill="auto"/>
        <w:spacing w:before="0" w:line="270" w:lineRule="exact"/>
        <w:ind w:left="740"/>
        <w:jc w:val="left"/>
        <w:rPr>
          <w:lang w:val="ru-RU"/>
        </w:rPr>
      </w:pPr>
      <w:r>
        <w:t>-очные,</w:t>
      </w:r>
    </w:p>
    <w:p w:rsidR="00741732" w:rsidRDefault="00587C4B">
      <w:pPr>
        <w:pStyle w:val="1"/>
        <w:shd w:val="clear" w:color="auto" w:fill="auto"/>
        <w:spacing w:before="0" w:line="302" w:lineRule="exact"/>
        <w:ind w:left="280" w:right="300" w:firstLine="0"/>
        <w:jc w:val="left"/>
      </w:pPr>
      <w:r>
        <w:t>- заочные</w:t>
      </w:r>
      <w:r w:rsidR="005E149D">
        <w:rPr>
          <w:lang w:val="ru-RU"/>
        </w:rPr>
        <w:t xml:space="preserve">, </w:t>
      </w:r>
      <w:r>
        <w:t xml:space="preserve"> в том числе с использованием дистанционных образовательных технологий</w:t>
      </w:r>
    </w:p>
    <w:p w:rsidR="00741732" w:rsidRDefault="00587C4B" w:rsidP="005E149D">
      <w:pPr>
        <w:pStyle w:val="22"/>
        <w:keepNext/>
        <w:keepLines/>
        <w:numPr>
          <w:ilvl w:val="3"/>
          <w:numId w:val="2"/>
        </w:numPr>
        <w:shd w:val="clear" w:color="auto" w:fill="auto"/>
        <w:tabs>
          <w:tab w:val="left" w:pos="398"/>
        </w:tabs>
        <w:spacing w:before="0" w:after="0"/>
        <w:ind w:left="120" w:firstLine="0"/>
        <w:jc w:val="both"/>
      </w:pPr>
      <w:bookmarkStart w:id="9" w:name="bookmark21"/>
      <w:r>
        <w:t>Как определяется содержание работы МО на учебный год</w:t>
      </w:r>
      <w:bookmarkEnd w:id="9"/>
    </w:p>
    <w:p w:rsidR="00741732" w:rsidRDefault="00587C4B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317" w:lineRule="exact"/>
        <w:ind w:left="120" w:firstLine="0"/>
      </w:pPr>
      <w:r>
        <w:t>Выполнение программ;</w:t>
      </w:r>
    </w:p>
    <w:p w:rsidR="00741732" w:rsidRDefault="00587C4B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317" w:lineRule="exact"/>
        <w:ind w:left="120" w:firstLine="0"/>
      </w:pPr>
      <w:r>
        <w:t>Качество знаний и уровень обученности;</w:t>
      </w:r>
    </w:p>
    <w:p w:rsidR="00741732" w:rsidRDefault="003937B9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317" w:lineRule="exact"/>
        <w:ind w:left="120" w:firstLine="0"/>
      </w:pPr>
      <w:r>
        <w:rPr>
          <w:lang w:val="ru-RU"/>
        </w:rPr>
        <w:t>А</w:t>
      </w:r>
      <w:r w:rsidR="00587C4B">
        <w:t>ктивность педагогов</w:t>
      </w:r>
      <w:r>
        <w:rPr>
          <w:lang w:val="ru-RU"/>
        </w:rPr>
        <w:t xml:space="preserve"> по трансляции педагогического опыта на различных площадках</w:t>
      </w:r>
      <w:r w:rsidR="00587C4B">
        <w:t>;</w:t>
      </w:r>
    </w:p>
    <w:p w:rsidR="00741732" w:rsidRDefault="00587C4B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317" w:lineRule="exact"/>
        <w:ind w:left="120" w:firstLine="0"/>
      </w:pPr>
      <w:r>
        <w:t>Итоговая аттестация;</w:t>
      </w:r>
    </w:p>
    <w:p w:rsidR="00741732" w:rsidRDefault="00587C4B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317" w:lineRule="exact"/>
        <w:ind w:left="120" w:firstLine="0"/>
      </w:pPr>
      <w:r>
        <w:t>Повышения квалификации педагогов;</w:t>
      </w:r>
    </w:p>
    <w:p w:rsidR="00741732" w:rsidRDefault="00587C4B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300" w:line="317" w:lineRule="exact"/>
        <w:ind w:left="120" w:firstLine="0"/>
      </w:pPr>
      <w:r>
        <w:t>Результатов конкурсного движения и др.</w:t>
      </w:r>
    </w:p>
    <w:p w:rsidR="00741732" w:rsidRDefault="00587C4B" w:rsidP="003937B9">
      <w:pPr>
        <w:pStyle w:val="22"/>
        <w:keepNext/>
        <w:keepLines/>
        <w:numPr>
          <w:ilvl w:val="3"/>
          <w:numId w:val="2"/>
        </w:numPr>
        <w:shd w:val="clear" w:color="auto" w:fill="auto"/>
        <w:tabs>
          <w:tab w:val="left" w:pos="398"/>
        </w:tabs>
        <w:spacing w:before="0" w:after="0"/>
        <w:ind w:left="120" w:firstLine="0"/>
        <w:jc w:val="both"/>
      </w:pPr>
      <w:bookmarkStart w:id="10" w:name="bookmark22"/>
      <w:r>
        <w:t>Информационное сопровождение деятельности МО</w:t>
      </w:r>
      <w:bookmarkEnd w:id="10"/>
    </w:p>
    <w:p w:rsidR="00741732" w:rsidRDefault="00587C4B" w:rsidP="003937B9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610"/>
        </w:tabs>
        <w:spacing w:before="0" w:after="0"/>
        <w:jc w:val="both"/>
      </w:pPr>
      <w:bookmarkStart w:id="11" w:name="bookmark23"/>
      <w:r>
        <w:t>Информационный ресурс, страница (сайт, портал) МО</w:t>
      </w:r>
      <w:bookmarkEnd w:id="11"/>
    </w:p>
    <w:p w:rsidR="00741732" w:rsidRDefault="00587C4B">
      <w:pPr>
        <w:pStyle w:val="1"/>
        <w:numPr>
          <w:ilvl w:val="0"/>
          <w:numId w:val="5"/>
        </w:numPr>
        <w:shd w:val="clear" w:color="auto" w:fill="auto"/>
        <w:tabs>
          <w:tab w:val="left" w:pos="350"/>
        </w:tabs>
        <w:spacing w:before="0" w:line="317" w:lineRule="exact"/>
        <w:ind w:left="120" w:firstLine="0"/>
      </w:pPr>
      <w:r>
        <w:t>на сайте образовательной организации (ссылка на ресурс)</w:t>
      </w:r>
    </w:p>
    <w:p w:rsidR="00741732" w:rsidRDefault="00587C4B">
      <w:pPr>
        <w:pStyle w:val="1"/>
        <w:numPr>
          <w:ilvl w:val="0"/>
          <w:numId w:val="5"/>
        </w:numPr>
        <w:shd w:val="clear" w:color="auto" w:fill="auto"/>
        <w:tabs>
          <w:tab w:val="left" w:pos="283"/>
        </w:tabs>
        <w:spacing w:before="0" w:line="317" w:lineRule="exact"/>
        <w:ind w:left="120" w:firstLine="0"/>
      </w:pPr>
      <w:r>
        <w:t>в сети интернет (ссылка на ресурс)</w:t>
      </w:r>
    </w:p>
    <w:p w:rsidR="00741732" w:rsidRDefault="00587C4B">
      <w:pPr>
        <w:pStyle w:val="1"/>
        <w:numPr>
          <w:ilvl w:val="0"/>
          <w:numId w:val="5"/>
        </w:numPr>
        <w:shd w:val="clear" w:color="auto" w:fill="auto"/>
        <w:tabs>
          <w:tab w:val="left" w:pos="283"/>
        </w:tabs>
        <w:spacing w:before="0" w:after="338" w:line="317" w:lineRule="exact"/>
        <w:ind w:left="120" w:firstLine="0"/>
      </w:pPr>
      <w:r>
        <w:t>в социальных сетях (ссылка на ресурс)</w:t>
      </w:r>
    </w:p>
    <w:p w:rsidR="00741732" w:rsidRDefault="00587C4B" w:rsidP="003937B9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614"/>
        </w:tabs>
        <w:spacing w:before="0" w:after="0" w:line="270" w:lineRule="exact"/>
        <w:jc w:val="both"/>
      </w:pPr>
      <w:bookmarkStart w:id="12" w:name="bookmark24"/>
      <w:r>
        <w:t>Регулярность обновления/наполнения материалами ресурса</w:t>
      </w:r>
      <w:bookmarkEnd w:id="12"/>
    </w:p>
    <w:p w:rsidR="00741732" w:rsidRDefault="00587C4B">
      <w:pPr>
        <w:pStyle w:val="1"/>
        <w:numPr>
          <w:ilvl w:val="0"/>
          <w:numId w:val="5"/>
        </w:numPr>
        <w:shd w:val="clear" w:color="auto" w:fill="auto"/>
        <w:tabs>
          <w:tab w:val="left" w:pos="355"/>
        </w:tabs>
        <w:spacing w:before="0" w:line="270" w:lineRule="exact"/>
        <w:ind w:left="120" w:firstLine="0"/>
      </w:pPr>
      <w:r>
        <w:t>один раз в четверть</w:t>
      </w:r>
    </w:p>
    <w:p w:rsidR="00741732" w:rsidRDefault="00587C4B">
      <w:pPr>
        <w:pStyle w:val="1"/>
        <w:numPr>
          <w:ilvl w:val="0"/>
          <w:numId w:val="5"/>
        </w:numPr>
        <w:shd w:val="clear" w:color="auto" w:fill="auto"/>
        <w:tabs>
          <w:tab w:val="left" w:pos="283"/>
        </w:tabs>
        <w:spacing w:before="0" w:after="304" w:line="317" w:lineRule="exact"/>
        <w:ind w:left="120" w:right="20" w:firstLine="0"/>
        <w:jc w:val="left"/>
      </w:pPr>
      <w:r>
        <w:lastRenderedPageBreak/>
        <w:t>один раз в полугодие -</w:t>
      </w:r>
      <w:r w:rsidR="003937B9">
        <w:rPr>
          <w:lang w:val="ru-RU"/>
        </w:rPr>
        <w:t xml:space="preserve"> </w:t>
      </w:r>
      <w:r>
        <w:t>один раз в год</w:t>
      </w:r>
    </w:p>
    <w:p w:rsidR="00741732" w:rsidRDefault="00587C4B" w:rsidP="003937B9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696"/>
        </w:tabs>
        <w:spacing w:before="0" w:after="0" w:line="312" w:lineRule="exact"/>
        <w:ind w:right="20"/>
      </w:pPr>
      <w:bookmarkStart w:id="13" w:name="bookmark25"/>
      <w:r>
        <w:t>Количество педагогов, принимающих участие в методических объединениях, в том числе сетевых</w:t>
      </w:r>
      <w:bookmarkEnd w:id="13"/>
    </w:p>
    <w:p w:rsidR="00741732" w:rsidRDefault="00587C4B" w:rsidP="003937B9">
      <w:pPr>
        <w:pStyle w:val="1"/>
        <w:numPr>
          <w:ilvl w:val="0"/>
          <w:numId w:val="6"/>
        </w:numPr>
        <w:shd w:val="clear" w:color="auto" w:fill="auto"/>
        <w:tabs>
          <w:tab w:val="left" w:pos="538"/>
        </w:tabs>
        <w:spacing w:before="0" w:line="240" w:lineRule="auto"/>
        <w:ind w:left="120" w:firstLine="0"/>
        <w:jc w:val="left"/>
      </w:pPr>
      <w:r>
        <w:t>муниципальный уровень</w:t>
      </w:r>
    </w:p>
    <w:p w:rsidR="00741732" w:rsidRPr="003937B9" w:rsidRDefault="00587C4B" w:rsidP="003937B9">
      <w:pPr>
        <w:pStyle w:val="1"/>
        <w:numPr>
          <w:ilvl w:val="0"/>
          <w:numId w:val="6"/>
        </w:numPr>
        <w:shd w:val="clear" w:color="auto" w:fill="auto"/>
        <w:tabs>
          <w:tab w:val="left" w:pos="533"/>
        </w:tabs>
        <w:spacing w:before="0" w:line="240" w:lineRule="auto"/>
        <w:ind w:left="120" w:firstLine="0"/>
        <w:jc w:val="left"/>
      </w:pPr>
      <w:r>
        <w:t>региональный уровень</w:t>
      </w:r>
    </w:p>
    <w:p w:rsidR="003937B9" w:rsidRPr="003937B9" w:rsidRDefault="003937B9" w:rsidP="003937B9">
      <w:pPr>
        <w:pStyle w:val="1"/>
        <w:numPr>
          <w:ilvl w:val="0"/>
          <w:numId w:val="6"/>
        </w:numPr>
        <w:shd w:val="clear" w:color="auto" w:fill="auto"/>
        <w:tabs>
          <w:tab w:val="left" w:pos="533"/>
        </w:tabs>
        <w:spacing w:before="0" w:line="240" w:lineRule="auto"/>
        <w:ind w:left="120" w:firstLine="0"/>
        <w:jc w:val="left"/>
      </w:pPr>
      <w:r>
        <w:rPr>
          <w:lang w:val="ru-RU"/>
        </w:rPr>
        <w:t>российский уровень</w:t>
      </w:r>
    </w:p>
    <w:p w:rsidR="003937B9" w:rsidRDefault="003937B9" w:rsidP="003937B9">
      <w:pPr>
        <w:pStyle w:val="1"/>
        <w:shd w:val="clear" w:color="auto" w:fill="auto"/>
        <w:tabs>
          <w:tab w:val="left" w:pos="533"/>
        </w:tabs>
        <w:spacing w:before="0" w:line="341" w:lineRule="exact"/>
        <w:ind w:left="120" w:firstLine="0"/>
        <w:jc w:val="left"/>
      </w:pPr>
    </w:p>
    <w:p w:rsidR="00741732" w:rsidRDefault="00587C4B" w:rsidP="003937B9">
      <w:pPr>
        <w:pStyle w:val="22"/>
        <w:keepNext/>
        <w:keepLines/>
        <w:numPr>
          <w:ilvl w:val="1"/>
          <w:numId w:val="10"/>
        </w:numPr>
        <w:shd w:val="clear" w:color="auto" w:fill="auto"/>
        <w:spacing w:before="0" w:after="0"/>
      </w:pPr>
      <w:bookmarkStart w:id="14" w:name="bookmark26"/>
      <w:r>
        <w:t>Организации работы с молодыми педагогами.</w:t>
      </w:r>
      <w:bookmarkEnd w:id="14"/>
    </w:p>
    <w:p w:rsidR="00741732" w:rsidRDefault="00587C4B">
      <w:pPr>
        <w:pStyle w:val="1"/>
        <w:shd w:val="clear" w:color="auto" w:fill="auto"/>
        <w:spacing w:before="0" w:line="317" w:lineRule="exact"/>
        <w:ind w:left="120" w:right="20" w:firstLine="0"/>
        <w:jc w:val="left"/>
      </w:pPr>
      <w:r>
        <w:t>1 Наличие Плана</w:t>
      </w:r>
      <w:r w:rsidR="003937B9">
        <w:rPr>
          <w:lang w:val="ru-RU"/>
        </w:rPr>
        <w:t xml:space="preserve"> </w:t>
      </w:r>
      <w:r>
        <w:t>/ Программы/ Концепции методической поддержки молодых специалистов</w:t>
      </w:r>
    </w:p>
    <w:p w:rsidR="00741732" w:rsidRDefault="00587C4B">
      <w:pPr>
        <w:pStyle w:val="1"/>
        <w:numPr>
          <w:ilvl w:val="1"/>
          <w:numId w:val="6"/>
        </w:numPr>
        <w:shd w:val="clear" w:color="auto" w:fill="auto"/>
        <w:tabs>
          <w:tab w:val="left" w:pos="398"/>
        </w:tabs>
        <w:spacing w:before="0" w:line="317" w:lineRule="exact"/>
        <w:ind w:left="120" w:firstLine="0"/>
        <w:jc w:val="left"/>
      </w:pPr>
      <w:r>
        <w:t>Положение о наставничестве.</w:t>
      </w:r>
    </w:p>
    <w:p w:rsidR="00741732" w:rsidRDefault="00587C4B">
      <w:pPr>
        <w:pStyle w:val="1"/>
        <w:numPr>
          <w:ilvl w:val="1"/>
          <w:numId w:val="6"/>
        </w:numPr>
        <w:shd w:val="clear" w:color="auto" w:fill="auto"/>
        <w:tabs>
          <w:tab w:val="left" w:pos="394"/>
        </w:tabs>
        <w:spacing w:before="0" w:line="317" w:lineRule="exact"/>
        <w:ind w:left="120" w:firstLine="0"/>
        <w:jc w:val="left"/>
      </w:pPr>
      <w:r>
        <w:t>Портфолио, индивидуальный план молодого педагога</w:t>
      </w:r>
    </w:p>
    <w:p w:rsidR="00741732" w:rsidRDefault="00587C4B">
      <w:pPr>
        <w:pStyle w:val="1"/>
        <w:numPr>
          <w:ilvl w:val="1"/>
          <w:numId w:val="6"/>
        </w:numPr>
        <w:shd w:val="clear" w:color="auto" w:fill="auto"/>
        <w:tabs>
          <w:tab w:val="left" w:pos="590"/>
        </w:tabs>
        <w:spacing w:before="0" w:line="317" w:lineRule="exact"/>
        <w:ind w:left="120" w:right="20" w:firstLine="0"/>
        <w:jc w:val="left"/>
      </w:pPr>
      <w:r>
        <w:t>Мониторинги, анкетирование, опросы, педагогическая диагностика молодых специалистов</w:t>
      </w:r>
    </w:p>
    <w:p w:rsidR="00741732" w:rsidRDefault="00587C4B">
      <w:pPr>
        <w:pStyle w:val="1"/>
        <w:numPr>
          <w:ilvl w:val="1"/>
          <w:numId w:val="6"/>
        </w:numPr>
        <w:shd w:val="clear" w:color="auto" w:fill="auto"/>
        <w:tabs>
          <w:tab w:val="left" w:pos="389"/>
        </w:tabs>
        <w:spacing w:before="0" w:after="338" w:line="317" w:lineRule="exact"/>
        <w:ind w:left="120" w:firstLine="0"/>
        <w:jc w:val="left"/>
      </w:pPr>
      <w:r>
        <w:t>База данных по молодым педагогам.</w:t>
      </w:r>
    </w:p>
    <w:p w:rsidR="00741732" w:rsidRDefault="00587C4B" w:rsidP="003937B9">
      <w:pPr>
        <w:pStyle w:val="30"/>
        <w:numPr>
          <w:ilvl w:val="1"/>
          <w:numId w:val="10"/>
        </w:numPr>
        <w:shd w:val="clear" w:color="auto" w:fill="auto"/>
        <w:tabs>
          <w:tab w:val="left" w:pos="592"/>
        </w:tabs>
        <w:spacing w:after="0" w:line="331" w:lineRule="exact"/>
        <w:ind w:right="1260"/>
        <w:jc w:val="left"/>
      </w:pPr>
      <w:r>
        <w:t>Количество педагогов, принявших участие в конкурсах профессионального мастерства педагогических работников на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31" w:lineRule="exact"/>
        <w:ind w:left="40" w:firstLine="0"/>
      </w:pPr>
      <w:r>
        <w:t>муниципальном уровне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453"/>
        </w:tabs>
        <w:spacing w:before="0" w:line="331" w:lineRule="exact"/>
        <w:ind w:left="40" w:firstLine="0"/>
      </w:pPr>
      <w:r>
        <w:t>региональном уровне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70" w:lineRule="exact"/>
        <w:ind w:left="40" w:firstLine="0"/>
      </w:pPr>
      <w:r>
        <w:t>межрегиональном уровне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before="0" w:after="315" w:line="270" w:lineRule="exact"/>
        <w:ind w:left="40" w:firstLine="0"/>
      </w:pPr>
      <w:r>
        <w:t>федеральном уровне</w:t>
      </w:r>
    </w:p>
    <w:p w:rsidR="00741732" w:rsidRDefault="00587C4B" w:rsidP="003937B9">
      <w:pPr>
        <w:pStyle w:val="30"/>
        <w:numPr>
          <w:ilvl w:val="0"/>
          <w:numId w:val="10"/>
        </w:numPr>
        <w:shd w:val="clear" w:color="auto" w:fill="auto"/>
        <w:tabs>
          <w:tab w:val="left" w:pos="746"/>
        </w:tabs>
        <w:spacing w:after="0" w:line="322" w:lineRule="exact"/>
        <w:ind w:right="20"/>
      </w:pPr>
      <w:r>
        <w:rPr>
          <w:rStyle w:val="32"/>
        </w:rPr>
        <w:t>Количество</w:t>
      </w:r>
      <w:r>
        <w:t xml:space="preserve"> педагогов, ставших победителями и призёрами в конкурсном движении: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314"/>
        </w:tabs>
        <w:spacing w:before="0" w:line="322" w:lineRule="exact"/>
        <w:ind w:left="40" w:firstLine="0"/>
      </w:pPr>
      <w:r>
        <w:t>муниципального уровня;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322" w:lineRule="exact"/>
        <w:ind w:left="40" w:firstLine="0"/>
      </w:pPr>
      <w:r>
        <w:t>регионального уровня;</w:t>
      </w:r>
    </w:p>
    <w:p w:rsidR="00741732" w:rsidRDefault="00587C4B">
      <w:pPr>
        <w:pStyle w:val="1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308" w:line="326" w:lineRule="exact"/>
        <w:ind w:left="40" w:right="6260" w:firstLine="0"/>
        <w:jc w:val="left"/>
      </w:pPr>
      <w:r>
        <w:t>федерального уровня; международного уровня.</w:t>
      </w:r>
    </w:p>
    <w:p w:rsidR="00741732" w:rsidRDefault="00587C4B" w:rsidP="003937B9">
      <w:pPr>
        <w:pStyle w:val="30"/>
        <w:numPr>
          <w:ilvl w:val="0"/>
          <w:numId w:val="10"/>
        </w:numPr>
        <w:shd w:val="clear" w:color="auto" w:fill="auto"/>
        <w:tabs>
          <w:tab w:val="left" w:pos="597"/>
        </w:tabs>
        <w:spacing w:after="0" w:line="317" w:lineRule="exact"/>
        <w:ind w:right="1000"/>
        <w:jc w:val="left"/>
      </w:pPr>
      <w:r>
        <w:t>Количество педагогов МО, разместивших свои методические материалы на муниципальном и региональном уровне</w:t>
      </w:r>
    </w:p>
    <w:p w:rsidR="00741732" w:rsidRDefault="00587C4B">
      <w:pPr>
        <w:pStyle w:val="1"/>
        <w:numPr>
          <w:ilvl w:val="0"/>
          <w:numId w:val="9"/>
        </w:numPr>
        <w:shd w:val="clear" w:color="auto" w:fill="auto"/>
        <w:tabs>
          <w:tab w:val="left" w:pos="198"/>
        </w:tabs>
        <w:spacing w:before="0" w:line="270" w:lineRule="exact"/>
        <w:ind w:left="40" w:firstLine="0"/>
      </w:pPr>
      <w:r>
        <w:t>муниципальный уровень;</w:t>
      </w:r>
    </w:p>
    <w:p w:rsidR="00741732" w:rsidRDefault="00587C4B">
      <w:pPr>
        <w:pStyle w:val="1"/>
        <w:numPr>
          <w:ilvl w:val="0"/>
          <w:numId w:val="9"/>
        </w:numPr>
        <w:shd w:val="clear" w:color="auto" w:fill="auto"/>
        <w:tabs>
          <w:tab w:val="left" w:pos="194"/>
        </w:tabs>
        <w:spacing w:before="0" w:after="315" w:line="270" w:lineRule="exact"/>
        <w:ind w:left="40" w:firstLine="0"/>
      </w:pPr>
      <w:r>
        <w:t>региональный уровень.</w:t>
      </w:r>
    </w:p>
    <w:p w:rsidR="00741732" w:rsidRDefault="00587C4B" w:rsidP="003937B9">
      <w:pPr>
        <w:pStyle w:val="30"/>
        <w:numPr>
          <w:ilvl w:val="0"/>
          <w:numId w:val="10"/>
        </w:numPr>
        <w:shd w:val="clear" w:color="auto" w:fill="auto"/>
        <w:tabs>
          <w:tab w:val="left" w:pos="1110"/>
        </w:tabs>
        <w:spacing w:after="304" w:line="322" w:lineRule="exact"/>
        <w:ind w:right="20"/>
      </w:pPr>
      <w:r>
        <w:t>Количество педагогов, внедряющих инновационные образовательные технологии в учебно-воспитательный процесс</w:t>
      </w:r>
    </w:p>
    <w:p w:rsidR="00741732" w:rsidRPr="003937B9" w:rsidRDefault="00587C4B" w:rsidP="003937B9">
      <w:pPr>
        <w:pStyle w:val="30"/>
        <w:numPr>
          <w:ilvl w:val="0"/>
          <w:numId w:val="10"/>
        </w:numPr>
        <w:shd w:val="clear" w:color="auto" w:fill="auto"/>
        <w:tabs>
          <w:tab w:val="left" w:pos="688"/>
        </w:tabs>
        <w:spacing w:after="0" w:line="317" w:lineRule="exact"/>
        <w:ind w:right="20"/>
      </w:pPr>
      <w:r>
        <w:t>Количество педагогов, являющихся наставниками для молодых специалистов</w:t>
      </w:r>
    </w:p>
    <w:p w:rsidR="003937B9" w:rsidRPr="0084459E" w:rsidRDefault="003937B9" w:rsidP="003937B9">
      <w:pPr>
        <w:pStyle w:val="30"/>
        <w:numPr>
          <w:ilvl w:val="0"/>
          <w:numId w:val="10"/>
        </w:numPr>
        <w:shd w:val="clear" w:color="auto" w:fill="auto"/>
        <w:tabs>
          <w:tab w:val="left" w:pos="688"/>
        </w:tabs>
        <w:spacing w:after="0" w:line="317" w:lineRule="exact"/>
        <w:ind w:right="20"/>
      </w:pPr>
      <w:r>
        <w:rPr>
          <w:lang w:val="ru-RU"/>
        </w:rPr>
        <w:t>Количество педагогов, имеющих собственные сайты и странички в педагогических сообществах.</w:t>
      </w:r>
    </w:p>
    <w:sectPr w:rsidR="003937B9" w:rsidRPr="0084459E" w:rsidSect="005E3B43">
      <w:footerReference w:type="default" r:id="rId7"/>
      <w:type w:val="continuous"/>
      <w:pgSz w:w="11909" w:h="16834"/>
      <w:pgMar w:top="700" w:right="977" w:bottom="1488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F8" w:rsidRDefault="00AB0EF8">
      <w:r>
        <w:separator/>
      </w:r>
    </w:p>
  </w:endnote>
  <w:endnote w:type="continuationSeparator" w:id="1">
    <w:p w:rsidR="00AB0EF8" w:rsidRDefault="00AB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32" w:rsidRDefault="005E3B43">
    <w:pPr>
      <w:pStyle w:val="a5"/>
      <w:framePr w:h="221" w:wrap="none" w:vAnchor="text" w:hAnchor="page" w:x="10469" w:y="-1185"/>
      <w:shd w:val="clear" w:color="auto" w:fill="auto"/>
      <w:jc w:val="both"/>
    </w:pPr>
    <w:r>
      <w:rPr>
        <w:rStyle w:val="11pt"/>
      </w:rPr>
      <w:fldChar w:fldCharType="begin"/>
    </w:r>
    <w:r w:rsidR="00587C4B">
      <w:rPr>
        <w:rStyle w:val="11pt"/>
      </w:rPr>
      <w:instrText xml:space="preserve"> PAGE \* MERGEFORMAT </w:instrText>
    </w:r>
    <w:r>
      <w:rPr>
        <w:rStyle w:val="11pt"/>
      </w:rPr>
      <w:fldChar w:fldCharType="separate"/>
    </w:r>
    <w:r w:rsidR="003937B9">
      <w:rPr>
        <w:rStyle w:val="11pt"/>
        <w:noProof/>
      </w:rPr>
      <w:t>3</w:t>
    </w:r>
    <w:r>
      <w:rPr>
        <w:rStyle w:val="11pt"/>
      </w:rPr>
      <w:fldChar w:fldCharType="end"/>
    </w:r>
  </w:p>
  <w:p w:rsidR="00741732" w:rsidRDefault="007417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F8" w:rsidRDefault="00AB0EF8"/>
  </w:footnote>
  <w:footnote w:type="continuationSeparator" w:id="1">
    <w:p w:rsidR="00AB0EF8" w:rsidRDefault="00AB0E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ADF"/>
    <w:multiLevelType w:val="multilevel"/>
    <w:tmpl w:val="A9F0E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F3F43"/>
    <w:multiLevelType w:val="multilevel"/>
    <w:tmpl w:val="42A871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B1C27"/>
    <w:multiLevelType w:val="multilevel"/>
    <w:tmpl w:val="8766DD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45C9E"/>
    <w:multiLevelType w:val="multilevel"/>
    <w:tmpl w:val="BDF0482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27F5E"/>
    <w:multiLevelType w:val="multilevel"/>
    <w:tmpl w:val="3ACE708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624119A1"/>
    <w:multiLevelType w:val="multilevel"/>
    <w:tmpl w:val="E62CC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528B8"/>
    <w:multiLevelType w:val="multilevel"/>
    <w:tmpl w:val="AB74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BB4F3F"/>
    <w:multiLevelType w:val="multilevel"/>
    <w:tmpl w:val="E4284FB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84DAF"/>
    <w:multiLevelType w:val="multilevel"/>
    <w:tmpl w:val="8E945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start w:val="20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7">
      <w:start w:val="2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8">
      <w:numFmt w:val="decimal"/>
      <w:lvlText w:val=""/>
      <w:lvlJc w:val="left"/>
    </w:lvl>
  </w:abstractNum>
  <w:abstractNum w:abstractNumId="9">
    <w:nsid w:val="7E4E5652"/>
    <w:multiLevelType w:val="multilevel"/>
    <w:tmpl w:val="ACD87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1732"/>
    <w:rsid w:val="003937B9"/>
    <w:rsid w:val="00587C4B"/>
    <w:rsid w:val="005E149D"/>
    <w:rsid w:val="005E3B43"/>
    <w:rsid w:val="00741732"/>
    <w:rsid w:val="0084459E"/>
    <w:rsid w:val="00AB0EF8"/>
    <w:rsid w:val="00B2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B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B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Заголовок №2_"/>
    <w:basedOn w:val="a0"/>
    <w:link w:val="22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5E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6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6"/>
    <w:rsid w:val="005E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+ Не полужирный"/>
    <w:basedOn w:val="21"/>
    <w:rsid w:val="005E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sid w:val="005E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E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Курсив"/>
    <w:basedOn w:val="3"/>
    <w:rsid w:val="005E3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полужирный"/>
    <w:basedOn w:val="3"/>
    <w:rsid w:val="005E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5E3B43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5E3B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5E3B43"/>
    <w:pPr>
      <w:shd w:val="clear" w:color="auto" w:fill="FFFFFF"/>
      <w:spacing w:before="600" w:after="300" w:line="317" w:lineRule="exact"/>
      <w:ind w:hanging="4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5E3B43"/>
    <w:pPr>
      <w:shd w:val="clear" w:color="auto" w:fill="FFFFFF"/>
      <w:spacing w:before="300" w:line="31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5E3B43"/>
    <w:pPr>
      <w:shd w:val="clear" w:color="auto" w:fill="FFFFFF"/>
      <w:spacing w:before="300" w:after="30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5E3B4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E3B4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84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321</cp:lastModifiedBy>
  <cp:revision>3</cp:revision>
  <dcterms:created xsi:type="dcterms:W3CDTF">2021-01-28T12:36:00Z</dcterms:created>
  <dcterms:modified xsi:type="dcterms:W3CDTF">2021-01-28T12:58:00Z</dcterms:modified>
</cp:coreProperties>
</file>